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2D10" w14:textId="77777777" w:rsidR="00C0313E" w:rsidRDefault="00C0313E" w:rsidP="00C0313E">
      <w:pPr>
        <w:widowControl/>
        <w:spacing w:line="300" w:lineRule="atLeast"/>
        <w:jc w:val="center"/>
        <w:rPr>
          <w:rFonts w:ascii="line-height:2;" w:eastAsia="宋体" w:hAnsi="line-height:2;" w:cs="宋体" w:hint="eastAsia"/>
          <w:b/>
          <w:bCs/>
          <w:color w:val="383838"/>
          <w:kern w:val="0"/>
          <w:sz w:val="27"/>
          <w:szCs w:val="27"/>
        </w:rPr>
      </w:pPr>
      <w:r>
        <w:rPr>
          <w:rFonts w:ascii="line-height:2;" w:eastAsia="宋体" w:hAnsi="line-height:2;" w:cs="宋体" w:hint="eastAsia"/>
          <w:b/>
          <w:bCs/>
          <w:color w:val="383838"/>
          <w:kern w:val="0"/>
          <w:sz w:val="27"/>
          <w:szCs w:val="27"/>
        </w:rPr>
        <w:t>河南省理工中等专业学校</w:t>
      </w:r>
    </w:p>
    <w:p w14:paraId="04A56973" w14:textId="6120E7A2" w:rsidR="00C0313E" w:rsidRDefault="00C0313E" w:rsidP="00C0313E">
      <w:pPr>
        <w:widowControl/>
        <w:spacing w:line="300" w:lineRule="atLeast"/>
        <w:jc w:val="center"/>
        <w:rPr>
          <w:rFonts w:ascii="line-height:2;" w:eastAsia="宋体" w:hAnsi="line-height:2;" w:cs="宋体" w:hint="eastAsia"/>
          <w:b/>
          <w:bCs/>
          <w:color w:val="383838"/>
          <w:kern w:val="0"/>
          <w:sz w:val="27"/>
          <w:szCs w:val="27"/>
        </w:rPr>
      </w:pPr>
      <w:r w:rsidRPr="00C0313E">
        <w:rPr>
          <w:rFonts w:ascii="line-height:2;" w:eastAsia="宋体" w:hAnsi="line-height:2;" w:cs="宋体" w:hint="eastAsia"/>
          <w:b/>
          <w:bCs/>
          <w:color w:val="383838"/>
          <w:kern w:val="0"/>
          <w:sz w:val="27"/>
          <w:szCs w:val="27"/>
        </w:rPr>
        <w:t>卫生间小便池改造</w:t>
      </w:r>
      <w:r>
        <w:rPr>
          <w:rFonts w:ascii="line-height:2;" w:eastAsia="宋体" w:hAnsi="line-height:2;" w:cs="宋体" w:hint="eastAsia"/>
          <w:b/>
          <w:bCs/>
          <w:color w:val="383838"/>
          <w:kern w:val="0"/>
          <w:sz w:val="27"/>
          <w:szCs w:val="27"/>
        </w:rPr>
        <w:t>项目招标方案公告</w:t>
      </w:r>
    </w:p>
    <w:p w14:paraId="58CB21D0" w14:textId="77777777" w:rsidR="00C0313E" w:rsidRDefault="00C0313E" w:rsidP="00C0313E">
      <w:pPr>
        <w:widowControl/>
        <w:spacing w:line="300" w:lineRule="atLeast"/>
        <w:jc w:val="center"/>
        <w:rPr>
          <w:rFonts w:ascii="宋体" w:eastAsia="宋体" w:hAnsi="宋体" w:cs="宋体"/>
          <w:color w:val="383838"/>
          <w:kern w:val="0"/>
          <w:szCs w:val="21"/>
        </w:rPr>
      </w:pPr>
    </w:p>
    <w:p w14:paraId="03DD1BE2" w14:textId="466322C5" w:rsidR="00C0313E" w:rsidRDefault="00C0313E" w:rsidP="00C0313E">
      <w:pPr>
        <w:widowControl/>
        <w:spacing w:line="300" w:lineRule="atLeast"/>
        <w:ind w:firstLineChars="200" w:firstLine="420"/>
        <w:jc w:val="left"/>
        <w:rPr>
          <w:rFonts w:ascii="宋体" w:eastAsia="宋体" w:hAnsi="宋体" w:cs="宋体"/>
          <w:color w:val="383838"/>
          <w:kern w:val="0"/>
          <w:szCs w:val="21"/>
        </w:rPr>
      </w:pPr>
      <w:r>
        <w:rPr>
          <w:rFonts w:ascii="宋体" w:eastAsia="宋体" w:hAnsi="宋体" w:cs="宋体" w:hint="eastAsia"/>
          <w:color w:val="383838"/>
          <w:kern w:val="0"/>
          <w:szCs w:val="21"/>
        </w:rPr>
        <w:t>河南省理工中等专业学校拟进行</w:t>
      </w:r>
      <w:r w:rsidRPr="00C0313E">
        <w:rPr>
          <w:rFonts w:ascii="宋体" w:eastAsia="宋体" w:hAnsi="宋体" w:cs="宋体" w:hint="eastAsia"/>
          <w:color w:val="383838"/>
          <w:kern w:val="0"/>
          <w:szCs w:val="21"/>
        </w:rPr>
        <w:t>卫生间小便池改造</w:t>
      </w:r>
      <w:r>
        <w:rPr>
          <w:rFonts w:ascii="宋体" w:eastAsia="宋体" w:hAnsi="宋体" w:cs="宋体" w:hint="eastAsia"/>
          <w:color w:val="383838"/>
          <w:kern w:val="0"/>
          <w:szCs w:val="21"/>
        </w:rPr>
        <w:t>项目招标。为给各投标单位提供平等的竞争机会，现将相关内容等列出，欢迎符合条件的投标人参加本次招标活动。</w:t>
      </w:r>
    </w:p>
    <w:p w14:paraId="03845FA6" w14:textId="6439AF23" w:rsidR="00C0313E" w:rsidRPr="00C0313E" w:rsidRDefault="00C0313E" w:rsidP="00C0313E">
      <w:pPr>
        <w:widowControl/>
        <w:spacing w:line="300" w:lineRule="atLeast"/>
        <w:jc w:val="left"/>
        <w:rPr>
          <w:rFonts w:ascii="宋体" w:eastAsia="宋体" w:hAnsi="宋体" w:cs="宋体"/>
          <w:color w:val="383838"/>
          <w:kern w:val="0"/>
          <w:szCs w:val="21"/>
        </w:rPr>
      </w:pPr>
      <w:r>
        <w:rPr>
          <w:rFonts w:ascii="宋体" w:eastAsia="宋体" w:hAnsi="宋体" w:cs="宋体" w:hint="eastAsia"/>
          <w:color w:val="383838"/>
          <w:kern w:val="0"/>
          <w:szCs w:val="21"/>
        </w:rPr>
        <w:t>一、项目名称：</w:t>
      </w:r>
      <w:r w:rsidRPr="00C0313E">
        <w:rPr>
          <w:rFonts w:ascii="宋体" w:eastAsia="宋体" w:hAnsi="宋体" w:cs="宋体" w:hint="eastAsia"/>
          <w:color w:val="383838"/>
          <w:kern w:val="0"/>
          <w:szCs w:val="21"/>
        </w:rPr>
        <w:t>卫生间小便池改造</w:t>
      </w:r>
    </w:p>
    <w:p w14:paraId="4C7F1D92" w14:textId="77777777" w:rsidR="00C0313E" w:rsidRDefault="00C0313E" w:rsidP="00C0313E">
      <w:pPr>
        <w:widowControl/>
        <w:spacing w:line="300" w:lineRule="atLeast"/>
        <w:jc w:val="left"/>
        <w:rPr>
          <w:rFonts w:ascii="宋体" w:eastAsia="宋体" w:hAnsi="宋体" w:cs="宋体"/>
          <w:color w:val="383838"/>
          <w:kern w:val="0"/>
          <w:szCs w:val="21"/>
        </w:rPr>
      </w:pPr>
      <w:r>
        <w:rPr>
          <w:rFonts w:ascii="宋体" w:eastAsia="宋体" w:hAnsi="宋体" w:cs="宋体" w:hint="eastAsia"/>
          <w:color w:val="383838"/>
          <w:kern w:val="0"/>
          <w:szCs w:val="21"/>
        </w:rPr>
        <w:t>二、项目内容：</w:t>
      </w:r>
    </w:p>
    <w:p w14:paraId="1BCBBFD8"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1、拆除瓷片329㎡</w:t>
      </w:r>
    </w:p>
    <w:p w14:paraId="728B6F3F"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2、拆除水泥砂浆面层329㎡</w:t>
      </w:r>
    </w:p>
    <w:p w14:paraId="6A37C36A"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3、拆除防水层329㎡</w:t>
      </w:r>
    </w:p>
    <w:p w14:paraId="78509957"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4、水泥砂浆找平329㎡</w:t>
      </w:r>
    </w:p>
    <w:p w14:paraId="471784A8"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5、卫生丙纶布防水329㎡</w:t>
      </w:r>
    </w:p>
    <w:p w14:paraId="6C490A27"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6、贴瓷片329㎡</w:t>
      </w:r>
    </w:p>
    <w:p w14:paraId="4917744D"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7、其他材料上楼329㎡</w:t>
      </w:r>
    </w:p>
    <w:p w14:paraId="23D58AD0"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8、材料要求防腐蚀、防臭、易清理、耐用</w:t>
      </w:r>
    </w:p>
    <w:p w14:paraId="523B030F" w14:textId="77777777" w:rsidR="00C0313E" w:rsidRPr="00C0313E" w:rsidRDefault="00C0313E" w:rsidP="00C0313E">
      <w:pPr>
        <w:widowControl/>
        <w:spacing w:line="300" w:lineRule="atLeast"/>
        <w:jc w:val="left"/>
        <w:rPr>
          <w:rFonts w:ascii="宋体" w:eastAsia="宋体" w:hAnsi="宋体" w:cs="宋体"/>
          <w:color w:val="383838"/>
          <w:kern w:val="0"/>
          <w:szCs w:val="21"/>
        </w:rPr>
      </w:pPr>
      <w:r w:rsidRPr="00C0313E">
        <w:rPr>
          <w:rFonts w:ascii="宋体" w:eastAsia="宋体" w:hAnsi="宋体" w:cs="宋体" w:hint="eastAsia"/>
          <w:color w:val="383838"/>
          <w:kern w:val="0"/>
          <w:szCs w:val="21"/>
        </w:rPr>
        <w:t>9、质</w:t>
      </w:r>
      <w:proofErr w:type="gramStart"/>
      <w:r w:rsidRPr="00C0313E">
        <w:rPr>
          <w:rFonts w:ascii="宋体" w:eastAsia="宋体" w:hAnsi="宋体" w:cs="宋体" w:hint="eastAsia"/>
          <w:color w:val="383838"/>
          <w:kern w:val="0"/>
          <w:szCs w:val="21"/>
        </w:rPr>
        <w:t>保时间</w:t>
      </w:r>
      <w:proofErr w:type="gramEnd"/>
      <w:r w:rsidRPr="00C0313E">
        <w:rPr>
          <w:rFonts w:ascii="宋体" w:eastAsia="宋体" w:hAnsi="宋体" w:cs="宋体" w:hint="eastAsia"/>
          <w:color w:val="383838"/>
          <w:kern w:val="0"/>
          <w:szCs w:val="21"/>
        </w:rPr>
        <w:t>至少2年；</w:t>
      </w:r>
    </w:p>
    <w:p w14:paraId="410E3A9C" w14:textId="31A82CCF" w:rsidR="00C0313E" w:rsidRDefault="00C0313E" w:rsidP="00C0313E">
      <w:pPr>
        <w:widowControl/>
        <w:spacing w:line="300" w:lineRule="atLeast"/>
        <w:jc w:val="left"/>
        <w:rPr>
          <w:rFonts w:ascii="宋体" w:eastAsia="宋体" w:hAnsi="宋体" w:cs="宋体"/>
          <w:color w:val="383838"/>
          <w:kern w:val="0"/>
          <w:szCs w:val="21"/>
        </w:rPr>
      </w:pPr>
    </w:p>
    <w:p w14:paraId="59EB422C" w14:textId="77777777" w:rsidR="00C0313E" w:rsidRDefault="00C0313E" w:rsidP="00C0313E">
      <w:pPr>
        <w:widowControl/>
        <w:spacing w:line="300" w:lineRule="atLeast"/>
        <w:jc w:val="left"/>
        <w:rPr>
          <w:rFonts w:ascii="宋体" w:eastAsia="宋体" w:hAnsi="宋体" w:cs="宋体"/>
          <w:color w:val="383838"/>
          <w:kern w:val="0"/>
          <w:szCs w:val="21"/>
        </w:rPr>
      </w:pPr>
      <w:r>
        <w:rPr>
          <w:rFonts w:ascii="宋体" w:eastAsia="宋体" w:hAnsi="宋体" w:cs="宋体" w:hint="eastAsia"/>
          <w:color w:val="383838"/>
          <w:kern w:val="0"/>
          <w:szCs w:val="21"/>
        </w:rPr>
        <w:t>三、投标人资格要求：</w:t>
      </w:r>
    </w:p>
    <w:p w14:paraId="31566F7F"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1、符合《中华人民共和国政府采购法》第22条规定。</w:t>
      </w:r>
    </w:p>
    <w:p w14:paraId="5C0028FC"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2、投标人应具备相应建筑工程施工改造的资质。</w:t>
      </w:r>
    </w:p>
    <w:p w14:paraId="0D314130"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3、所有材料均符合国家或行业质量、环保等标准；应主动与学校管理部门沟通索取施工图纸或标准、要求；施工垃圾完工后应自行及时清运走。(注:不能给甲方校园造成环境污染)。</w:t>
      </w:r>
    </w:p>
    <w:p w14:paraId="359E88A8"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4、乙方要文明施工，乙方确保施工人员的安全，若出现意外与甲方无关。</w:t>
      </w:r>
    </w:p>
    <w:p w14:paraId="1DED740B"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5、信誉要求：投标人须具有良好的财务状况和商业信誉，遵守国家、法规和政策等。</w:t>
      </w:r>
    </w:p>
    <w:p w14:paraId="398989C3"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14:paraId="6C76C76B" w14:textId="77777777" w:rsidR="00C0313E" w:rsidRDefault="00C0313E" w:rsidP="00C0313E">
      <w:pPr>
        <w:widowControl/>
        <w:spacing w:line="300" w:lineRule="atLeast"/>
        <w:jc w:val="left"/>
        <w:rPr>
          <w:rFonts w:ascii="宋体" w:eastAsia="宋体" w:hAnsi="宋体" w:cs="宋体"/>
          <w:color w:val="383838"/>
          <w:kern w:val="0"/>
          <w:szCs w:val="21"/>
        </w:rPr>
      </w:pPr>
      <w:r>
        <w:rPr>
          <w:rFonts w:ascii="宋体" w:eastAsia="宋体" w:hAnsi="宋体" w:cs="宋体" w:hint="eastAsia"/>
          <w:color w:val="383838"/>
          <w:kern w:val="0"/>
          <w:szCs w:val="21"/>
        </w:rPr>
        <w:t>四、报名及投标</w:t>
      </w:r>
    </w:p>
    <w:p w14:paraId="23CD3BF3"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1、凡有意参加投标者，请于2024年7月8日上午11点前进行报名并提交相关标书及资料。</w:t>
      </w:r>
    </w:p>
    <w:p w14:paraId="1381984C"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2、参加投标单位制作标书两份（装订密封并加盖骑缝印），标书中提供报价单及其他材料（据本公告第五条及其他采购相关要求）。</w:t>
      </w:r>
    </w:p>
    <w:p w14:paraId="6DBC45DE"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3、提交相关标书及资料可以现场提交或者邮寄。</w:t>
      </w:r>
    </w:p>
    <w:p w14:paraId="6AD14092"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4、招标</w:t>
      </w:r>
      <w:proofErr w:type="gramStart"/>
      <w:r>
        <w:rPr>
          <w:rFonts w:ascii="宋体" w:eastAsia="宋体" w:hAnsi="宋体" w:cs="宋体" w:hint="eastAsia"/>
          <w:color w:val="383838"/>
          <w:kern w:val="0"/>
          <w:szCs w:val="21"/>
        </w:rPr>
        <w:t>方项目</w:t>
      </w:r>
      <w:proofErr w:type="gramEnd"/>
      <w:r>
        <w:rPr>
          <w:rFonts w:ascii="宋体" w:eastAsia="宋体" w:hAnsi="宋体" w:cs="宋体" w:hint="eastAsia"/>
          <w:color w:val="383838"/>
          <w:kern w:val="0"/>
          <w:szCs w:val="21"/>
        </w:rPr>
        <w:t>承办部门负责技术答疑澄清。</w:t>
      </w:r>
    </w:p>
    <w:p w14:paraId="78A702AB" w14:textId="77777777" w:rsidR="00C0313E" w:rsidRDefault="00C0313E" w:rsidP="00C0313E">
      <w:pPr>
        <w:widowControl/>
        <w:spacing w:line="300" w:lineRule="atLeast"/>
        <w:jc w:val="left"/>
        <w:rPr>
          <w:rFonts w:ascii="宋体" w:eastAsia="宋体" w:hAnsi="宋体" w:cs="宋体"/>
          <w:color w:val="383838"/>
          <w:kern w:val="0"/>
          <w:szCs w:val="21"/>
        </w:rPr>
      </w:pPr>
      <w:r>
        <w:rPr>
          <w:rFonts w:ascii="宋体" w:eastAsia="宋体" w:hAnsi="宋体" w:cs="宋体" w:hint="eastAsia"/>
          <w:color w:val="383838"/>
          <w:kern w:val="0"/>
          <w:szCs w:val="21"/>
        </w:rPr>
        <w:t>五、标书及文件提供：</w:t>
      </w:r>
    </w:p>
    <w:p w14:paraId="3A1E4E09"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14:paraId="37A4891C"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2、签章或签名的报价清单。</w:t>
      </w:r>
    </w:p>
    <w:p w14:paraId="3E2CC8D8" w14:textId="77777777" w:rsidR="00C0313E" w:rsidRDefault="00C0313E" w:rsidP="00C0313E">
      <w:pPr>
        <w:widowControl/>
        <w:spacing w:line="300" w:lineRule="atLeast"/>
        <w:jc w:val="left"/>
        <w:rPr>
          <w:rFonts w:ascii="宋体" w:eastAsia="宋体" w:hAnsi="宋体" w:cs="宋体"/>
          <w:color w:val="383838"/>
          <w:kern w:val="0"/>
          <w:szCs w:val="21"/>
        </w:rPr>
      </w:pPr>
      <w:r>
        <w:rPr>
          <w:rFonts w:ascii="宋体" w:eastAsia="宋体" w:hAnsi="宋体" w:cs="宋体" w:hint="eastAsia"/>
          <w:color w:val="383838"/>
          <w:kern w:val="0"/>
          <w:szCs w:val="21"/>
        </w:rPr>
        <w:t>六、联系方式</w:t>
      </w:r>
    </w:p>
    <w:p w14:paraId="5721DFDB"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lastRenderedPageBreak/>
        <w:t>采购人：河南省理工中等专业学校</w:t>
      </w:r>
    </w:p>
    <w:p w14:paraId="4995C926"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地址：河南省郑州市茂花路6号</w:t>
      </w:r>
    </w:p>
    <w:p w14:paraId="1252828F"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联系人：乔老师</w:t>
      </w:r>
    </w:p>
    <w:p w14:paraId="026773EE" w14:textId="77777777" w:rsidR="00C0313E" w:rsidRDefault="00C0313E" w:rsidP="00C0313E">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电话：0371-67264622</w:t>
      </w:r>
    </w:p>
    <w:p w14:paraId="55D72BFB" w14:textId="77777777" w:rsidR="00C0313E" w:rsidRDefault="00C0313E" w:rsidP="00C0313E"/>
    <w:p w14:paraId="050BB780" w14:textId="77777777" w:rsidR="00C0313E" w:rsidRPr="00C0313E" w:rsidRDefault="00C0313E">
      <w:pPr>
        <w:widowControl/>
        <w:spacing w:line="300" w:lineRule="atLeast"/>
        <w:ind w:firstLine="420"/>
        <w:jc w:val="left"/>
        <w:rPr>
          <w:rFonts w:ascii="宋体" w:eastAsia="宋体" w:hAnsi="宋体" w:cs="宋体"/>
          <w:color w:val="383838"/>
          <w:kern w:val="0"/>
          <w:sz w:val="32"/>
          <w:szCs w:val="32"/>
        </w:rPr>
      </w:pPr>
    </w:p>
    <w:sectPr w:rsidR="00C0313E" w:rsidRPr="00C031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ne-height:2;">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hjZTdiZTk2ZTRkMzg1NGNhNGY4MTk1NjNiZjkwMTgifQ=="/>
  </w:docVars>
  <w:rsids>
    <w:rsidRoot w:val="001B5A2A"/>
    <w:rsid w:val="00052F9F"/>
    <w:rsid w:val="00103106"/>
    <w:rsid w:val="001B5A2A"/>
    <w:rsid w:val="001B6D8E"/>
    <w:rsid w:val="00213453"/>
    <w:rsid w:val="002151D1"/>
    <w:rsid w:val="002942C2"/>
    <w:rsid w:val="003019EC"/>
    <w:rsid w:val="00304E41"/>
    <w:rsid w:val="004B139D"/>
    <w:rsid w:val="00605D34"/>
    <w:rsid w:val="00652114"/>
    <w:rsid w:val="006912B2"/>
    <w:rsid w:val="00811AD2"/>
    <w:rsid w:val="00825A59"/>
    <w:rsid w:val="00911628"/>
    <w:rsid w:val="009A49F4"/>
    <w:rsid w:val="00BB3468"/>
    <w:rsid w:val="00C0313E"/>
    <w:rsid w:val="00D60C38"/>
    <w:rsid w:val="00D9444C"/>
    <w:rsid w:val="00EF572F"/>
    <w:rsid w:val="0DA03CBD"/>
    <w:rsid w:val="1CE4541C"/>
    <w:rsid w:val="36520044"/>
    <w:rsid w:val="4B355805"/>
    <w:rsid w:val="4F616B44"/>
    <w:rsid w:val="56630BCA"/>
    <w:rsid w:val="5D500C52"/>
    <w:rsid w:val="754A7BDE"/>
    <w:rsid w:val="7D6951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B4963"/>
  <w15:docId w15:val="{1F21C5DE-C636-4E99-82E3-983D5260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sz w:val="18"/>
      <w:szCs w:val="18"/>
    </w:rPr>
  </w:style>
  <w:style w:type="paragraph" w:styleId="a7">
    <w:name w:val="Normal (Web)"/>
    <w:basedOn w:val="a"/>
    <w:autoRedefine/>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305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138</Words>
  <Characters>792</Characters>
  <Application>Microsoft Office Word</Application>
  <DocSecurity>0</DocSecurity>
  <Lines>6</Lines>
  <Paragraphs>1</Paragraphs>
  <ScaleCrop>false</ScaleCrop>
  <Company>Microsoft</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15</cp:revision>
  <cp:lastPrinted>2024-07-01T01:06:00Z</cp:lastPrinted>
  <dcterms:created xsi:type="dcterms:W3CDTF">2021-04-12T08:58:00Z</dcterms:created>
  <dcterms:modified xsi:type="dcterms:W3CDTF">2024-07-05T02:34:00Z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13DE7191F5FF4999818931B9A2185F36_13</vt:lpwstr>
  </property>
</Properties>
</file>