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6D0" w:rsidRPr="00253525" w:rsidRDefault="00ED137F" w:rsidP="00253525">
      <w:pPr>
        <w:widowControl/>
        <w:spacing w:before="75" w:after="75" w:line="480" w:lineRule="atLeast"/>
        <w:ind w:rightChars="377" w:right="792" w:firstLine="480"/>
        <w:jc w:val="center"/>
        <w:rPr>
          <w:rFonts w:ascii="微软雅黑" w:eastAsia="微软雅黑" w:hAnsi="微软雅黑" w:cs="宋体"/>
          <w:color w:val="2D2D2D"/>
          <w:kern w:val="36"/>
          <w:sz w:val="36"/>
          <w:szCs w:val="36"/>
        </w:rPr>
      </w:pPr>
      <w:r>
        <w:rPr>
          <w:rFonts w:ascii="微软雅黑" w:eastAsia="微软雅黑" w:hAnsi="微软雅黑" w:cs="宋体" w:hint="eastAsia"/>
          <w:color w:val="2D2D2D"/>
          <w:kern w:val="36"/>
          <w:sz w:val="36"/>
          <w:szCs w:val="36"/>
        </w:rPr>
        <w:t>食堂采购设备</w:t>
      </w:r>
      <w:r w:rsidR="008016D0" w:rsidRPr="00253525">
        <w:rPr>
          <w:rFonts w:ascii="微软雅黑" w:eastAsia="微软雅黑" w:hAnsi="微软雅黑" w:cs="宋体" w:hint="eastAsia"/>
          <w:color w:val="2D2D2D"/>
          <w:kern w:val="36"/>
          <w:sz w:val="36"/>
          <w:szCs w:val="36"/>
        </w:rPr>
        <w:t>招标公告</w:t>
      </w:r>
    </w:p>
    <w:p w:rsidR="002A4F58" w:rsidRPr="00652114" w:rsidRDefault="002A4F58" w:rsidP="002A4F58">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河南省理工中等专业学校</w:t>
      </w:r>
      <w:r>
        <w:rPr>
          <w:rFonts w:ascii="宋体" w:eastAsia="宋体" w:hAnsi="宋体" w:cs="宋体" w:hint="eastAsia"/>
          <w:color w:val="383838"/>
          <w:kern w:val="0"/>
          <w:szCs w:val="21"/>
        </w:rPr>
        <w:t>拟</w:t>
      </w:r>
      <w:r w:rsidR="00ED137F">
        <w:rPr>
          <w:rFonts w:ascii="宋体" w:eastAsia="宋体" w:hAnsi="宋体" w:cs="宋体" w:hint="eastAsia"/>
          <w:color w:val="383838"/>
          <w:kern w:val="0"/>
          <w:szCs w:val="21"/>
        </w:rPr>
        <w:t>采购一批食堂用设备</w:t>
      </w:r>
      <w:r w:rsidRPr="00652114">
        <w:rPr>
          <w:rFonts w:ascii="宋体" w:eastAsia="宋体" w:hAnsi="宋体" w:cs="宋体" w:hint="eastAsia"/>
          <w:color w:val="383838"/>
          <w:kern w:val="0"/>
          <w:szCs w:val="21"/>
        </w:rPr>
        <w:t>。为给各投标单位提供平等的竞争机会，现将相关内容列出，欢迎符合条件的投标人参加本次招标活动。</w:t>
      </w:r>
    </w:p>
    <w:p w:rsidR="00ED137F" w:rsidRDefault="00F520EF" w:rsidP="00F520EF">
      <w:pPr>
        <w:widowControl/>
        <w:spacing w:line="300" w:lineRule="atLeast"/>
        <w:jc w:val="left"/>
        <w:rPr>
          <w:rFonts w:ascii="微软雅黑" w:eastAsia="微软雅黑" w:hAnsi="微软雅黑" w:cs="宋体"/>
          <w:color w:val="2D2D2D"/>
          <w:kern w:val="36"/>
          <w:sz w:val="36"/>
          <w:szCs w:val="36"/>
        </w:rPr>
      </w:pPr>
      <w:r w:rsidRPr="00652114">
        <w:rPr>
          <w:rFonts w:ascii="宋体" w:eastAsia="宋体" w:hAnsi="宋体" w:cs="宋体" w:hint="eastAsia"/>
          <w:color w:val="383838"/>
          <w:kern w:val="0"/>
          <w:szCs w:val="21"/>
        </w:rPr>
        <w:t>一、项目名称：</w:t>
      </w:r>
      <w:r w:rsidR="00ED137F" w:rsidRPr="00046C91">
        <w:rPr>
          <w:rFonts w:ascii="宋体" w:eastAsia="宋体" w:hAnsi="宋体" w:cs="宋体" w:hint="eastAsia"/>
          <w:color w:val="383838"/>
          <w:kern w:val="0"/>
          <w:szCs w:val="21"/>
        </w:rPr>
        <w:t>食堂采购设备</w:t>
      </w:r>
    </w:p>
    <w:p w:rsidR="00F520EF"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二、项目内容：</w:t>
      </w:r>
    </w:p>
    <w:tbl>
      <w:tblPr>
        <w:tblW w:w="4858" w:type="pct"/>
        <w:tblLayout w:type="fixed"/>
        <w:tblLook w:val="04A0" w:firstRow="1" w:lastRow="0" w:firstColumn="1" w:lastColumn="0" w:noHBand="0" w:noVBand="1"/>
      </w:tblPr>
      <w:tblGrid>
        <w:gridCol w:w="698"/>
        <w:gridCol w:w="1539"/>
        <w:gridCol w:w="992"/>
        <w:gridCol w:w="990"/>
        <w:gridCol w:w="4061"/>
      </w:tblGrid>
      <w:tr w:rsidR="002C29BD" w:rsidRPr="002C29BD" w:rsidTr="002C29BD">
        <w:trPr>
          <w:trHeight w:val="570"/>
        </w:trPr>
        <w:tc>
          <w:tcPr>
            <w:tcW w:w="421" w:type="pct"/>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序号</w:t>
            </w:r>
          </w:p>
        </w:tc>
        <w:tc>
          <w:tcPr>
            <w:tcW w:w="929" w:type="pct"/>
            <w:tcBorders>
              <w:top w:val="single" w:sz="4" w:space="0" w:color="000000"/>
              <w:left w:val="nil"/>
              <w:bottom w:val="single" w:sz="4" w:space="0" w:color="000000"/>
              <w:right w:val="single" w:sz="4" w:space="0" w:color="000000"/>
            </w:tcBorders>
            <w:shd w:val="clear" w:color="000000" w:fill="FFFFFF"/>
            <w:noWrap/>
            <w:vAlign w:val="center"/>
            <w:hideMark/>
          </w:tcPr>
          <w:p w:rsidR="002C29BD" w:rsidRPr="002C29BD" w:rsidRDefault="00ED137F"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名称</w:t>
            </w:r>
          </w:p>
        </w:tc>
        <w:tc>
          <w:tcPr>
            <w:tcW w:w="599" w:type="pct"/>
            <w:tcBorders>
              <w:top w:val="single" w:sz="4" w:space="0" w:color="000000"/>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单    位</w:t>
            </w:r>
          </w:p>
        </w:tc>
        <w:tc>
          <w:tcPr>
            <w:tcW w:w="598" w:type="pct"/>
            <w:tcBorders>
              <w:top w:val="single" w:sz="4" w:space="0" w:color="000000"/>
              <w:left w:val="nil"/>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数    量</w:t>
            </w:r>
          </w:p>
        </w:tc>
        <w:tc>
          <w:tcPr>
            <w:tcW w:w="2452" w:type="pct"/>
            <w:tcBorders>
              <w:top w:val="single" w:sz="4" w:space="0" w:color="000000"/>
              <w:left w:val="nil"/>
              <w:bottom w:val="single" w:sz="4" w:space="0" w:color="000000"/>
              <w:right w:val="single" w:sz="4" w:space="0" w:color="AAAAAA"/>
            </w:tcBorders>
            <w:shd w:val="clear" w:color="000000" w:fill="FFFFFF"/>
            <w:noWrap/>
            <w:vAlign w:val="center"/>
            <w:hideMark/>
          </w:tcPr>
          <w:p w:rsidR="002C29BD" w:rsidRPr="002C29BD" w:rsidRDefault="00ED137F"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规格</w:t>
            </w:r>
            <w:r w:rsidR="007F08E0">
              <w:rPr>
                <w:rFonts w:ascii="宋体" w:eastAsia="宋体" w:hAnsi="宋体" w:cs="宋体" w:hint="eastAsia"/>
                <w:color w:val="000000"/>
                <w:kern w:val="0"/>
                <w:sz w:val="24"/>
                <w:szCs w:val="24"/>
              </w:rPr>
              <w:t>参数</w:t>
            </w:r>
          </w:p>
        </w:tc>
      </w:tr>
      <w:tr w:rsidR="002C29BD" w:rsidRPr="002C29BD" w:rsidTr="002C29BD">
        <w:trPr>
          <w:trHeight w:val="720"/>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1</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ED137F"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ATP快速检测设备+固体水质拭子</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ED137F"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套</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ED137F"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2F757F" w:rsidP="002C29BD">
            <w:pPr>
              <w:widowControl/>
              <w:jc w:val="center"/>
              <w:rPr>
                <w:rFonts w:ascii="宋体" w:eastAsia="宋体" w:hAnsi="宋体" w:cs="宋体"/>
                <w:color w:val="0C0C0C"/>
                <w:kern w:val="0"/>
                <w:sz w:val="24"/>
                <w:szCs w:val="24"/>
              </w:rPr>
            </w:pPr>
            <w:r>
              <w:rPr>
                <w:rFonts w:ascii="宋体" w:eastAsia="宋体" w:hAnsi="宋体" w:cs="宋体" w:hint="eastAsia"/>
                <w:color w:val="0C0C0C"/>
                <w:kern w:val="0"/>
                <w:sz w:val="24"/>
                <w:szCs w:val="24"/>
              </w:rPr>
              <w:t>电子式</w:t>
            </w:r>
          </w:p>
        </w:tc>
      </w:tr>
      <w:tr w:rsidR="002C29BD" w:rsidRPr="002C29BD" w:rsidTr="00632C5B">
        <w:trPr>
          <w:trHeight w:val="494"/>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AF1BA3" w:rsidP="002C29BD">
            <w:pPr>
              <w:widowControl/>
              <w:jc w:val="center"/>
              <w:rPr>
                <w:rFonts w:ascii="宋体" w:eastAsia="宋体" w:hAnsi="宋体" w:cs="宋体"/>
                <w:color w:val="000000"/>
                <w:kern w:val="0"/>
                <w:sz w:val="24"/>
                <w:szCs w:val="24"/>
              </w:rPr>
            </w:pPr>
            <w:r>
              <w:rPr>
                <w:rFonts w:ascii="宋体" w:eastAsia="宋体" w:hAnsi="宋体" w:cs="宋体" w:hint="eastAsia"/>
                <w:color w:val="0C0C0C"/>
                <w:kern w:val="0"/>
                <w:sz w:val="24"/>
                <w:szCs w:val="24"/>
              </w:rPr>
              <w:t>品牌</w:t>
            </w:r>
            <w:r w:rsidR="00ED137F">
              <w:rPr>
                <w:rFonts w:ascii="宋体" w:eastAsia="宋体" w:hAnsi="宋体" w:cs="宋体" w:hint="eastAsia"/>
                <w:color w:val="000000"/>
                <w:kern w:val="0"/>
                <w:sz w:val="24"/>
                <w:szCs w:val="24"/>
              </w:rPr>
              <w:t>立式消毒柜</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ED137F"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ED137F"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ED137F" w:rsidP="002C29BD">
            <w:pPr>
              <w:widowControl/>
              <w:jc w:val="center"/>
              <w:rPr>
                <w:rFonts w:ascii="宋体" w:eastAsia="宋体" w:hAnsi="宋体" w:cs="宋体"/>
                <w:color w:val="0C0C0C"/>
                <w:kern w:val="0"/>
                <w:sz w:val="24"/>
                <w:szCs w:val="24"/>
              </w:rPr>
            </w:pPr>
            <w:r>
              <w:rPr>
                <w:rFonts w:ascii="宋体" w:eastAsia="宋体" w:hAnsi="宋体" w:cs="宋体" w:hint="eastAsia"/>
                <w:color w:val="0C0C0C"/>
                <w:kern w:val="0"/>
                <w:sz w:val="24"/>
                <w:szCs w:val="24"/>
              </w:rPr>
              <w:t>1800L</w:t>
            </w:r>
            <w:r w:rsidR="00F93728">
              <w:rPr>
                <w:rFonts w:ascii="宋体" w:eastAsia="宋体" w:hAnsi="宋体" w:cs="宋体" w:hint="eastAsia"/>
                <w:color w:val="0C0C0C"/>
                <w:kern w:val="0"/>
                <w:sz w:val="24"/>
                <w:szCs w:val="24"/>
              </w:rPr>
              <w:t>,</w:t>
            </w:r>
            <w:r w:rsidR="00F93728">
              <w:rPr>
                <w:rFonts w:hint="eastAsia"/>
              </w:rPr>
              <w:t xml:space="preserve"> </w:t>
            </w:r>
            <w:r w:rsidR="00F93728" w:rsidRPr="00F93728">
              <w:rPr>
                <w:rFonts w:ascii="宋体" w:eastAsia="宋体" w:hAnsi="宋体" w:cs="宋体" w:hint="eastAsia"/>
                <w:color w:val="0C0C0C"/>
                <w:kern w:val="0"/>
                <w:sz w:val="24"/>
                <w:szCs w:val="24"/>
              </w:rPr>
              <w:t>紫外线消毒+热风循环烘干+</w:t>
            </w:r>
            <w:proofErr w:type="gramStart"/>
            <w:r w:rsidR="00F93728" w:rsidRPr="00F93728">
              <w:rPr>
                <w:rFonts w:ascii="宋体" w:eastAsia="宋体" w:hAnsi="宋体" w:cs="宋体" w:hint="eastAsia"/>
                <w:color w:val="0C0C0C"/>
                <w:kern w:val="0"/>
                <w:sz w:val="24"/>
                <w:szCs w:val="24"/>
              </w:rPr>
              <w:t>等离子净味</w:t>
            </w:r>
            <w:proofErr w:type="gramEnd"/>
          </w:p>
        </w:tc>
      </w:tr>
      <w:tr w:rsidR="002C29BD" w:rsidRPr="002C29BD" w:rsidTr="00632C5B">
        <w:trPr>
          <w:trHeight w:val="477"/>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3</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AF1BA3" w:rsidP="002C29BD">
            <w:pPr>
              <w:widowControl/>
              <w:jc w:val="center"/>
              <w:rPr>
                <w:rFonts w:ascii="宋体" w:eastAsia="宋体" w:hAnsi="宋体" w:cs="宋体"/>
                <w:color w:val="000000"/>
                <w:kern w:val="0"/>
                <w:sz w:val="24"/>
                <w:szCs w:val="24"/>
              </w:rPr>
            </w:pPr>
            <w:r>
              <w:rPr>
                <w:rFonts w:ascii="宋体" w:eastAsia="宋体" w:hAnsi="宋体" w:cs="宋体" w:hint="eastAsia"/>
                <w:color w:val="0C0C0C"/>
                <w:kern w:val="0"/>
                <w:sz w:val="24"/>
                <w:szCs w:val="24"/>
              </w:rPr>
              <w:t>品牌</w:t>
            </w:r>
            <w:r w:rsidR="004E0D01">
              <w:rPr>
                <w:rFonts w:ascii="宋体" w:eastAsia="宋体" w:hAnsi="宋体" w:cs="宋体" w:hint="eastAsia"/>
                <w:color w:val="000000"/>
                <w:kern w:val="0"/>
                <w:sz w:val="24"/>
                <w:szCs w:val="24"/>
              </w:rPr>
              <w:t>电视</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4E0D01"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2C29BD" w:rsidP="004E0D01">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2</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D432C7" w:rsidP="00F93728">
            <w:pPr>
              <w:widowControl/>
              <w:jc w:val="center"/>
              <w:rPr>
                <w:rFonts w:ascii="宋体" w:eastAsia="宋体" w:hAnsi="宋体" w:cs="宋体"/>
                <w:color w:val="0C0C0C"/>
                <w:kern w:val="0"/>
                <w:sz w:val="24"/>
                <w:szCs w:val="24"/>
              </w:rPr>
            </w:pPr>
            <w:r>
              <w:rPr>
                <w:rFonts w:ascii="宋体" w:eastAsia="宋体" w:hAnsi="宋体" w:cs="宋体" w:hint="eastAsia"/>
                <w:color w:val="0C0C0C"/>
                <w:kern w:val="0"/>
                <w:sz w:val="24"/>
                <w:szCs w:val="24"/>
              </w:rPr>
              <w:t>75寸</w:t>
            </w:r>
            <w:r w:rsidR="00A37C56">
              <w:rPr>
                <w:rFonts w:ascii="宋体" w:eastAsia="宋体" w:hAnsi="宋体" w:cs="宋体" w:hint="eastAsia"/>
                <w:color w:val="0C0C0C"/>
                <w:kern w:val="0"/>
                <w:sz w:val="24"/>
                <w:szCs w:val="24"/>
              </w:rPr>
              <w:t>4K高清</w:t>
            </w:r>
            <w:r>
              <w:rPr>
                <w:rFonts w:ascii="宋体" w:eastAsia="宋体" w:hAnsi="宋体" w:cs="宋体" w:hint="eastAsia"/>
                <w:color w:val="0C0C0C"/>
                <w:kern w:val="0"/>
                <w:sz w:val="24"/>
                <w:szCs w:val="24"/>
              </w:rPr>
              <w:t>智能电视</w:t>
            </w:r>
            <w:r w:rsidR="00F93728">
              <w:rPr>
                <w:rFonts w:ascii="宋体" w:eastAsia="宋体" w:hAnsi="宋体" w:cs="宋体" w:hint="eastAsia"/>
                <w:color w:val="0C0C0C"/>
                <w:kern w:val="0"/>
                <w:sz w:val="24"/>
                <w:szCs w:val="24"/>
              </w:rPr>
              <w:t>,</w:t>
            </w:r>
            <w:r w:rsidR="00F93728">
              <w:rPr>
                <w:rFonts w:hint="eastAsia"/>
              </w:rPr>
              <w:t xml:space="preserve"> </w:t>
            </w:r>
            <w:r w:rsidR="00F93728" w:rsidRPr="00F93728">
              <w:rPr>
                <w:rFonts w:ascii="宋体" w:eastAsia="宋体" w:hAnsi="宋体" w:cs="宋体" w:hint="eastAsia"/>
                <w:color w:val="0C0C0C"/>
                <w:kern w:val="0"/>
                <w:sz w:val="24"/>
                <w:szCs w:val="24"/>
              </w:rPr>
              <w:t>24小时使用</w:t>
            </w:r>
            <w:r w:rsidR="00F93728">
              <w:rPr>
                <w:rFonts w:ascii="宋体" w:eastAsia="宋体" w:hAnsi="宋体" w:cs="宋体" w:hint="eastAsia"/>
                <w:color w:val="0C0C0C"/>
                <w:kern w:val="0"/>
                <w:sz w:val="24"/>
                <w:szCs w:val="24"/>
              </w:rPr>
              <w:t>,</w:t>
            </w:r>
            <w:r w:rsidR="00F93728" w:rsidRPr="00F93728">
              <w:rPr>
                <w:rFonts w:ascii="宋体" w:eastAsia="宋体" w:hAnsi="宋体" w:cs="宋体" w:hint="eastAsia"/>
                <w:color w:val="0C0C0C"/>
                <w:kern w:val="0"/>
                <w:sz w:val="24"/>
                <w:szCs w:val="24"/>
              </w:rPr>
              <w:t>知名品牌</w:t>
            </w:r>
            <w:r w:rsidR="00F93728">
              <w:rPr>
                <w:rFonts w:ascii="宋体" w:eastAsia="宋体" w:hAnsi="宋体" w:cs="宋体" w:hint="eastAsia"/>
                <w:color w:val="0C0C0C"/>
                <w:kern w:val="0"/>
                <w:sz w:val="24"/>
                <w:szCs w:val="24"/>
              </w:rPr>
              <w:t>，要求</w:t>
            </w:r>
            <w:r w:rsidR="00F93728" w:rsidRPr="00F93728">
              <w:rPr>
                <w:rFonts w:ascii="宋体" w:eastAsia="宋体" w:hAnsi="宋体" w:cs="宋体" w:hint="eastAsia"/>
                <w:color w:val="0C0C0C"/>
                <w:kern w:val="0"/>
                <w:sz w:val="24"/>
                <w:szCs w:val="24"/>
              </w:rPr>
              <w:t>实时监控的传输速度快、不卡顿、切换流畅、大容量以及传输画面和声音的真实性，</w:t>
            </w:r>
            <w:r w:rsidR="00F93728">
              <w:rPr>
                <w:rFonts w:ascii="宋体" w:eastAsia="宋体" w:hAnsi="宋体" w:cs="宋体" w:hint="eastAsia"/>
                <w:color w:val="0C0C0C"/>
                <w:kern w:val="0"/>
                <w:sz w:val="24"/>
                <w:szCs w:val="24"/>
              </w:rPr>
              <w:t>配置</w:t>
            </w:r>
            <w:r w:rsidR="00F93728" w:rsidRPr="00F93728">
              <w:rPr>
                <w:rFonts w:ascii="宋体" w:eastAsia="宋体" w:hAnsi="宋体" w:cs="宋体" w:hint="eastAsia"/>
                <w:color w:val="0C0C0C"/>
                <w:kern w:val="0"/>
                <w:sz w:val="24"/>
                <w:szCs w:val="24"/>
              </w:rPr>
              <w:t xml:space="preserve"> </w:t>
            </w:r>
            <w:r w:rsidR="00F93728">
              <w:rPr>
                <w:rFonts w:ascii="宋体" w:eastAsia="宋体" w:hAnsi="宋体" w:cs="宋体" w:hint="eastAsia"/>
                <w:color w:val="0C0C0C"/>
                <w:kern w:val="0"/>
                <w:sz w:val="24"/>
                <w:szCs w:val="24"/>
              </w:rPr>
              <w:t>最低</w:t>
            </w:r>
            <w:r w:rsidR="00F93728" w:rsidRPr="00F93728">
              <w:rPr>
                <w:rFonts w:ascii="宋体" w:eastAsia="宋体" w:hAnsi="宋体" w:cs="宋体" w:hint="eastAsia"/>
                <w:color w:val="0C0C0C"/>
                <w:kern w:val="0"/>
                <w:sz w:val="24"/>
                <w:szCs w:val="24"/>
              </w:rPr>
              <w:t>2+32GB、USB3.0、MEMC运动补偿</w:t>
            </w:r>
            <w:bookmarkStart w:id="0" w:name="_GoBack"/>
            <w:bookmarkEnd w:id="0"/>
            <w:r w:rsidR="00F93728" w:rsidRPr="00F93728">
              <w:rPr>
                <w:rFonts w:ascii="宋体" w:eastAsia="宋体" w:hAnsi="宋体" w:cs="宋体" w:hint="eastAsia"/>
                <w:color w:val="0C0C0C"/>
                <w:kern w:val="0"/>
                <w:sz w:val="24"/>
                <w:szCs w:val="24"/>
              </w:rPr>
              <w:t>等。</w:t>
            </w:r>
          </w:p>
        </w:tc>
      </w:tr>
      <w:tr w:rsidR="002C29BD" w:rsidRPr="002C29BD" w:rsidTr="00632C5B">
        <w:trPr>
          <w:trHeight w:val="445"/>
        </w:trPr>
        <w:tc>
          <w:tcPr>
            <w:tcW w:w="421" w:type="pct"/>
            <w:tcBorders>
              <w:top w:val="nil"/>
              <w:left w:val="single" w:sz="4" w:space="0" w:color="000000"/>
              <w:bottom w:val="single" w:sz="4" w:space="0" w:color="000000"/>
              <w:right w:val="single" w:sz="4" w:space="0" w:color="000000"/>
            </w:tcBorders>
            <w:shd w:val="clear" w:color="000000" w:fill="FFFFFF"/>
            <w:noWrap/>
            <w:vAlign w:val="center"/>
            <w:hideMark/>
          </w:tcPr>
          <w:p w:rsidR="002C29BD" w:rsidRPr="002C29BD" w:rsidRDefault="002C29BD" w:rsidP="002C29BD">
            <w:pPr>
              <w:widowControl/>
              <w:jc w:val="center"/>
              <w:rPr>
                <w:rFonts w:ascii="宋体" w:eastAsia="宋体" w:hAnsi="宋体" w:cs="宋体"/>
                <w:color w:val="000000"/>
                <w:kern w:val="0"/>
                <w:sz w:val="24"/>
                <w:szCs w:val="24"/>
              </w:rPr>
            </w:pPr>
            <w:r w:rsidRPr="002C29BD">
              <w:rPr>
                <w:rFonts w:ascii="宋体" w:eastAsia="宋体" w:hAnsi="宋体" w:cs="宋体" w:hint="eastAsia"/>
                <w:color w:val="000000"/>
                <w:kern w:val="0"/>
                <w:sz w:val="24"/>
                <w:szCs w:val="24"/>
              </w:rPr>
              <w:t>4</w:t>
            </w:r>
          </w:p>
        </w:tc>
        <w:tc>
          <w:tcPr>
            <w:tcW w:w="92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A37C56"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洗碗机</w:t>
            </w:r>
          </w:p>
        </w:tc>
        <w:tc>
          <w:tcPr>
            <w:tcW w:w="599"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A37C56"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台</w:t>
            </w:r>
          </w:p>
        </w:tc>
        <w:tc>
          <w:tcPr>
            <w:tcW w:w="598" w:type="pct"/>
            <w:tcBorders>
              <w:top w:val="nil"/>
              <w:left w:val="nil"/>
              <w:bottom w:val="single" w:sz="4" w:space="0" w:color="000000"/>
              <w:right w:val="single" w:sz="4" w:space="0" w:color="000000"/>
            </w:tcBorders>
            <w:shd w:val="clear" w:color="000000" w:fill="FFFFFF"/>
            <w:noWrap/>
            <w:vAlign w:val="center"/>
            <w:hideMark/>
          </w:tcPr>
          <w:p w:rsidR="002C29BD" w:rsidRPr="002C29BD" w:rsidRDefault="00A37C56" w:rsidP="002C29B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2452" w:type="pct"/>
            <w:tcBorders>
              <w:top w:val="nil"/>
              <w:left w:val="nil"/>
              <w:bottom w:val="single" w:sz="4" w:space="0" w:color="000000"/>
              <w:right w:val="single" w:sz="4" w:space="0" w:color="AAAAAA"/>
            </w:tcBorders>
            <w:shd w:val="clear" w:color="000000" w:fill="FFFFFF"/>
            <w:vAlign w:val="center"/>
            <w:hideMark/>
          </w:tcPr>
          <w:p w:rsidR="002C29BD" w:rsidRPr="002C29BD" w:rsidRDefault="00A37C56" w:rsidP="002C29BD">
            <w:pPr>
              <w:widowControl/>
              <w:jc w:val="center"/>
              <w:rPr>
                <w:rFonts w:ascii="宋体" w:eastAsia="宋体" w:hAnsi="宋体" w:cs="宋体"/>
                <w:color w:val="0C0C0C"/>
                <w:kern w:val="0"/>
                <w:sz w:val="24"/>
                <w:szCs w:val="24"/>
              </w:rPr>
            </w:pPr>
            <w:r>
              <w:rPr>
                <w:rFonts w:ascii="宋体" w:eastAsia="宋体" w:hAnsi="宋体" w:cs="宋体" w:hint="eastAsia"/>
                <w:color w:val="0C0C0C"/>
                <w:kern w:val="0"/>
                <w:sz w:val="24"/>
                <w:szCs w:val="24"/>
              </w:rPr>
              <w:t>平放式-1.6米</w:t>
            </w:r>
            <w:proofErr w:type="gramStart"/>
            <w:r>
              <w:rPr>
                <w:rFonts w:ascii="宋体" w:eastAsia="宋体" w:hAnsi="宋体" w:cs="宋体" w:hint="eastAsia"/>
                <w:color w:val="0C0C0C"/>
                <w:kern w:val="0"/>
                <w:sz w:val="24"/>
                <w:szCs w:val="24"/>
              </w:rPr>
              <w:t>单缸单喷</w:t>
            </w:r>
            <w:proofErr w:type="gramEnd"/>
          </w:p>
        </w:tc>
      </w:tr>
    </w:tbl>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三、投标人资格要求：</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1、符合《中华人民共和国政府采购法》第22条规定。</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2、投标人应具备相应的资质。</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w:t>
      </w:r>
      <w:r w:rsidR="003D6D7F">
        <w:rPr>
          <w:rFonts w:ascii="宋体" w:eastAsia="宋体" w:hAnsi="宋体" w:cs="宋体" w:hint="eastAsia"/>
          <w:color w:val="383838"/>
          <w:kern w:val="0"/>
          <w:szCs w:val="21"/>
        </w:rPr>
        <w:t>、所有设备均符合国家或行业质量、环保等标准</w:t>
      </w:r>
      <w:r w:rsidRPr="00652114">
        <w:rPr>
          <w:rFonts w:ascii="宋体" w:eastAsia="宋体" w:hAnsi="宋体" w:cs="宋体" w:hint="eastAsia"/>
          <w:color w:val="383838"/>
          <w:kern w:val="0"/>
          <w:szCs w:val="21"/>
        </w:rPr>
        <w:t>。</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四、报名及投标</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1、凡有意参加投标者，请于</w:t>
      </w:r>
      <w:r w:rsidR="00952974">
        <w:rPr>
          <w:rFonts w:ascii="宋体" w:eastAsia="宋体" w:hAnsi="宋体" w:cs="宋体" w:hint="eastAsia"/>
          <w:color w:val="383838"/>
          <w:kern w:val="0"/>
          <w:szCs w:val="21"/>
        </w:rPr>
        <w:t>2022</w:t>
      </w:r>
      <w:r w:rsidRPr="00652114">
        <w:rPr>
          <w:rFonts w:ascii="宋体" w:eastAsia="宋体" w:hAnsi="宋体" w:cs="宋体" w:hint="eastAsia"/>
          <w:color w:val="383838"/>
          <w:kern w:val="0"/>
          <w:szCs w:val="21"/>
        </w:rPr>
        <w:t>年</w:t>
      </w:r>
      <w:r w:rsidR="003D6D7F">
        <w:rPr>
          <w:rFonts w:ascii="宋体" w:eastAsia="宋体" w:hAnsi="宋体" w:cs="宋体" w:hint="eastAsia"/>
          <w:color w:val="383838"/>
          <w:kern w:val="0"/>
          <w:szCs w:val="21"/>
        </w:rPr>
        <w:t>10</w:t>
      </w:r>
      <w:r w:rsidRPr="00652114">
        <w:rPr>
          <w:rFonts w:ascii="宋体" w:eastAsia="宋体" w:hAnsi="宋体" w:cs="宋体" w:hint="eastAsia"/>
          <w:color w:val="383838"/>
          <w:kern w:val="0"/>
          <w:szCs w:val="21"/>
        </w:rPr>
        <w:t>月</w:t>
      </w:r>
      <w:r w:rsidR="003D6D7F">
        <w:rPr>
          <w:rFonts w:ascii="宋体" w:eastAsia="宋体" w:hAnsi="宋体" w:cs="宋体" w:hint="eastAsia"/>
          <w:color w:val="383838"/>
          <w:kern w:val="0"/>
          <w:szCs w:val="21"/>
        </w:rPr>
        <w:t>14</w:t>
      </w:r>
      <w:r w:rsidRPr="00652114">
        <w:rPr>
          <w:rFonts w:ascii="宋体" w:eastAsia="宋体" w:hAnsi="宋体" w:cs="宋体" w:hint="eastAsia"/>
          <w:color w:val="383838"/>
          <w:kern w:val="0"/>
          <w:szCs w:val="21"/>
        </w:rPr>
        <w:t>日</w:t>
      </w:r>
      <w:r w:rsidR="003D6D7F">
        <w:rPr>
          <w:rFonts w:ascii="宋体" w:eastAsia="宋体" w:hAnsi="宋体" w:cs="宋体" w:hint="eastAsia"/>
          <w:color w:val="383838"/>
          <w:kern w:val="0"/>
          <w:szCs w:val="21"/>
        </w:rPr>
        <w:t>下午4</w:t>
      </w:r>
      <w:r w:rsidRPr="00652114">
        <w:rPr>
          <w:rFonts w:ascii="宋体" w:eastAsia="宋体" w:hAnsi="宋体" w:cs="宋体" w:hint="eastAsia"/>
          <w:color w:val="383838"/>
          <w:kern w:val="0"/>
          <w:szCs w:val="21"/>
        </w:rPr>
        <w:t>点前进行报名并提交相关标书及资料。</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w:t>
      </w:r>
      <w:r w:rsidR="00401AFC">
        <w:rPr>
          <w:rFonts w:ascii="宋体" w:eastAsia="宋体" w:hAnsi="宋体" w:cs="宋体" w:hint="eastAsia"/>
          <w:color w:val="383838"/>
          <w:kern w:val="0"/>
          <w:szCs w:val="21"/>
        </w:rPr>
        <w:t>、参加投标单位制作标书1</w:t>
      </w:r>
      <w:r w:rsidRPr="00652114">
        <w:rPr>
          <w:rFonts w:ascii="宋体" w:eastAsia="宋体" w:hAnsi="宋体" w:cs="宋体" w:hint="eastAsia"/>
          <w:color w:val="383838"/>
          <w:kern w:val="0"/>
          <w:szCs w:val="21"/>
        </w:rPr>
        <w:t>份（装订密封并加盖骑缝印），</w:t>
      </w:r>
      <w:r w:rsidR="00401AFC">
        <w:rPr>
          <w:rFonts w:ascii="宋体" w:eastAsia="宋体" w:hAnsi="宋体" w:cs="宋体" w:hint="eastAsia"/>
          <w:color w:val="383838"/>
          <w:kern w:val="0"/>
          <w:szCs w:val="21"/>
        </w:rPr>
        <w:t>标书中提供报价单及其他材料（据本公告第五条及其他采购相关要求）。</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3、提交相关标书及资料可以现场提交或者邮寄。</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4、招标</w:t>
      </w:r>
      <w:proofErr w:type="gramStart"/>
      <w:r w:rsidRPr="00652114">
        <w:rPr>
          <w:rFonts w:ascii="宋体" w:eastAsia="宋体" w:hAnsi="宋体" w:cs="宋体" w:hint="eastAsia"/>
          <w:color w:val="383838"/>
          <w:kern w:val="0"/>
          <w:szCs w:val="21"/>
        </w:rPr>
        <w:t>方项目</w:t>
      </w:r>
      <w:proofErr w:type="gramEnd"/>
      <w:r w:rsidRPr="00652114">
        <w:rPr>
          <w:rFonts w:ascii="宋体" w:eastAsia="宋体" w:hAnsi="宋体" w:cs="宋体" w:hint="eastAsia"/>
          <w:color w:val="383838"/>
          <w:kern w:val="0"/>
          <w:szCs w:val="21"/>
        </w:rPr>
        <w:t>承办部门负责技术答疑澄清。</w:t>
      </w:r>
    </w:p>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五、标书及文件提供：</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w:t>
      </w:r>
      <w:r w:rsidR="00401AFC">
        <w:rPr>
          <w:rFonts w:ascii="宋体" w:eastAsia="宋体" w:hAnsi="宋体" w:cs="宋体" w:hint="eastAsia"/>
          <w:color w:val="383838"/>
          <w:kern w:val="0"/>
          <w:szCs w:val="21"/>
        </w:rPr>
        <w:t>、参加投标单位制作标书1</w:t>
      </w:r>
      <w:r w:rsidRPr="00652114">
        <w:rPr>
          <w:rFonts w:ascii="宋体" w:eastAsia="宋体" w:hAnsi="宋体" w:cs="宋体" w:hint="eastAsia"/>
          <w:color w:val="383838"/>
          <w:kern w:val="0"/>
          <w:szCs w:val="21"/>
        </w:rPr>
        <w:t>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2、签章或签名的报价清单</w:t>
      </w:r>
      <w:r w:rsidR="00401AFC">
        <w:rPr>
          <w:rFonts w:ascii="宋体" w:eastAsia="宋体" w:hAnsi="宋体" w:cs="宋体" w:hint="eastAsia"/>
          <w:color w:val="383838"/>
          <w:kern w:val="0"/>
          <w:szCs w:val="21"/>
        </w:rPr>
        <w:t>（报价单按项目内容，标明品名、规格、厂家、价格）</w:t>
      </w:r>
      <w:r w:rsidRPr="00652114">
        <w:rPr>
          <w:rFonts w:ascii="宋体" w:eastAsia="宋体" w:hAnsi="宋体" w:cs="宋体" w:hint="eastAsia"/>
          <w:color w:val="383838"/>
          <w:kern w:val="0"/>
          <w:szCs w:val="21"/>
        </w:rPr>
        <w:t>。</w:t>
      </w:r>
    </w:p>
    <w:p w:rsidR="00F520EF" w:rsidRPr="00652114" w:rsidRDefault="00F520EF" w:rsidP="00F520EF">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六、联系方式</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采购人：河南省理工中等专业学校</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lastRenderedPageBreak/>
        <w:t>地址：河南省郑州市茂花路6号</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联系人：乔老师</w:t>
      </w:r>
    </w:p>
    <w:p w:rsidR="00F520EF" w:rsidRPr="00652114" w:rsidRDefault="00F520EF" w:rsidP="00F520EF">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电话：0371-67264622</w:t>
      </w:r>
    </w:p>
    <w:p w:rsidR="004A6944" w:rsidRPr="00F520EF" w:rsidRDefault="004A6944"/>
    <w:sectPr w:rsidR="004A6944" w:rsidRPr="00F520EF" w:rsidSect="00FB3C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CD1" w:rsidRDefault="00DD1CD1" w:rsidP="008016D0">
      <w:r>
        <w:separator/>
      </w:r>
    </w:p>
  </w:endnote>
  <w:endnote w:type="continuationSeparator" w:id="0">
    <w:p w:rsidR="00DD1CD1" w:rsidRDefault="00DD1CD1" w:rsidP="0080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CD1" w:rsidRDefault="00DD1CD1" w:rsidP="008016D0">
      <w:r>
        <w:separator/>
      </w:r>
    </w:p>
  </w:footnote>
  <w:footnote w:type="continuationSeparator" w:id="0">
    <w:p w:rsidR="00DD1CD1" w:rsidRDefault="00DD1CD1" w:rsidP="008016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1728"/>
    <w:rsid w:val="00046C91"/>
    <w:rsid w:val="00253525"/>
    <w:rsid w:val="00261728"/>
    <w:rsid w:val="002A4F58"/>
    <w:rsid w:val="002C29BD"/>
    <w:rsid w:val="002F757F"/>
    <w:rsid w:val="003D6D7F"/>
    <w:rsid w:val="00401AFC"/>
    <w:rsid w:val="0049231E"/>
    <w:rsid w:val="004A6944"/>
    <w:rsid w:val="004E0D01"/>
    <w:rsid w:val="00612DF5"/>
    <w:rsid w:val="00632C5B"/>
    <w:rsid w:val="006F0DB3"/>
    <w:rsid w:val="007A034D"/>
    <w:rsid w:val="007F08E0"/>
    <w:rsid w:val="008016D0"/>
    <w:rsid w:val="00952974"/>
    <w:rsid w:val="00981E33"/>
    <w:rsid w:val="00A37C56"/>
    <w:rsid w:val="00AF1BA3"/>
    <w:rsid w:val="00BA1230"/>
    <w:rsid w:val="00BA558D"/>
    <w:rsid w:val="00BF4CE6"/>
    <w:rsid w:val="00CD4018"/>
    <w:rsid w:val="00D432C7"/>
    <w:rsid w:val="00DD1CD1"/>
    <w:rsid w:val="00E064DC"/>
    <w:rsid w:val="00ED137F"/>
    <w:rsid w:val="00EF0AA5"/>
    <w:rsid w:val="00F520EF"/>
    <w:rsid w:val="00F93728"/>
    <w:rsid w:val="00FB3C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C5B"/>
    <w:pPr>
      <w:widowControl w:val="0"/>
      <w:jc w:val="both"/>
    </w:pPr>
  </w:style>
  <w:style w:type="paragraph" w:styleId="1">
    <w:name w:val="heading 1"/>
    <w:basedOn w:val="a"/>
    <w:link w:val="1Char"/>
    <w:uiPriority w:val="9"/>
    <w:qFormat/>
    <w:rsid w:val="00612D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2DF5"/>
    <w:rPr>
      <w:rFonts w:ascii="宋体" w:eastAsia="宋体" w:hAnsi="宋体" w:cs="宋体"/>
      <w:b/>
      <w:bCs/>
      <w:kern w:val="36"/>
      <w:sz w:val="48"/>
      <w:szCs w:val="48"/>
    </w:rPr>
  </w:style>
  <w:style w:type="paragraph" w:styleId="a3">
    <w:name w:val="Normal (Web)"/>
    <w:basedOn w:val="a"/>
    <w:uiPriority w:val="99"/>
    <w:semiHidden/>
    <w:unhideWhenUsed/>
    <w:rsid w:val="00612DF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01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16D0"/>
    <w:rPr>
      <w:sz w:val="18"/>
      <w:szCs w:val="18"/>
    </w:rPr>
  </w:style>
  <w:style w:type="paragraph" w:styleId="a5">
    <w:name w:val="footer"/>
    <w:basedOn w:val="a"/>
    <w:link w:val="Char0"/>
    <w:uiPriority w:val="99"/>
    <w:unhideWhenUsed/>
    <w:rsid w:val="008016D0"/>
    <w:pPr>
      <w:tabs>
        <w:tab w:val="center" w:pos="4153"/>
        <w:tab w:val="right" w:pos="8306"/>
      </w:tabs>
      <w:snapToGrid w:val="0"/>
      <w:jc w:val="left"/>
    </w:pPr>
    <w:rPr>
      <w:sz w:val="18"/>
      <w:szCs w:val="18"/>
    </w:rPr>
  </w:style>
  <w:style w:type="character" w:customStyle="1" w:styleId="Char0">
    <w:name w:val="页脚 Char"/>
    <w:basedOn w:val="a0"/>
    <w:link w:val="a5"/>
    <w:uiPriority w:val="99"/>
    <w:rsid w:val="008016D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612D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2DF5"/>
    <w:rPr>
      <w:rFonts w:ascii="宋体" w:eastAsia="宋体" w:hAnsi="宋体" w:cs="宋体"/>
      <w:b/>
      <w:bCs/>
      <w:kern w:val="36"/>
      <w:sz w:val="48"/>
      <w:szCs w:val="48"/>
    </w:rPr>
  </w:style>
  <w:style w:type="paragraph" w:styleId="a3">
    <w:name w:val="Normal (Web)"/>
    <w:basedOn w:val="a"/>
    <w:uiPriority w:val="99"/>
    <w:semiHidden/>
    <w:unhideWhenUsed/>
    <w:rsid w:val="00612DF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8016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16D0"/>
    <w:rPr>
      <w:sz w:val="18"/>
      <w:szCs w:val="18"/>
    </w:rPr>
  </w:style>
  <w:style w:type="paragraph" w:styleId="a5">
    <w:name w:val="footer"/>
    <w:basedOn w:val="a"/>
    <w:link w:val="Char0"/>
    <w:uiPriority w:val="99"/>
    <w:unhideWhenUsed/>
    <w:rsid w:val="008016D0"/>
    <w:pPr>
      <w:tabs>
        <w:tab w:val="center" w:pos="4153"/>
        <w:tab w:val="right" w:pos="8306"/>
      </w:tabs>
      <w:snapToGrid w:val="0"/>
      <w:jc w:val="left"/>
    </w:pPr>
    <w:rPr>
      <w:sz w:val="18"/>
      <w:szCs w:val="18"/>
    </w:rPr>
  </w:style>
  <w:style w:type="character" w:customStyle="1" w:styleId="Char0">
    <w:name w:val="页脚 Char"/>
    <w:basedOn w:val="a0"/>
    <w:link w:val="a5"/>
    <w:uiPriority w:val="99"/>
    <w:rsid w:val="008016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49968">
      <w:bodyDiv w:val="1"/>
      <w:marLeft w:val="0"/>
      <w:marRight w:val="0"/>
      <w:marTop w:val="0"/>
      <w:marBottom w:val="0"/>
      <w:divBdr>
        <w:top w:val="none" w:sz="0" w:space="0" w:color="auto"/>
        <w:left w:val="none" w:sz="0" w:space="0" w:color="auto"/>
        <w:bottom w:val="none" w:sz="0" w:space="0" w:color="auto"/>
        <w:right w:val="none" w:sz="0" w:space="0" w:color="auto"/>
      </w:divBdr>
      <w:divsChild>
        <w:div w:id="1532917245">
          <w:marLeft w:val="0"/>
          <w:marRight w:val="0"/>
          <w:marTop w:val="0"/>
          <w:marBottom w:val="0"/>
          <w:divBdr>
            <w:top w:val="none" w:sz="0" w:space="0" w:color="auto"/>
            <w:left w:val="none" w:sz="0" w:space="0" w:color="auto"/>
            <w:bottom w:val="none" w:sz="0" w:space="0" w:color="auto"/>
            <w:right w:val="none" w:sz="0" w:space="0" w:color="auto"/>
          </w:divBdr>
        </w:div>
      </w:divsChild>
    </w:div>
    <w:div w:id="14335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143</Words>
  <Characters>821</Characters>
  <Application>Microsoft Office Word</Application>
  <DocSecurity>0</DocSecurity>
  <Lines>6</Lines>
  <Paragraphs>1</Paragraphs>
  <ScaleCrop>false</ScaleCrop>
  <Company>Microsoft</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25</cp:revision>
  <dcterms:created xsi:type="dcterms:W3CDTF">2022-03-30T03:13:00Z</dcterms:created>
  <dcterms:modified xsi:type="dcterms:W3CDTF">2022-10-07T08:13:00Z</dcterms:modified>
</cp:coreProperties>
</file>